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11E" w:rsidRDefault="00DD4BE8" w:rsidP="00DD4BE8">
      <w:pPr>
        <w:jc w:val="center"/>
        <w:rPr>
          <w:sz w:val="28"/>
          <w:szCs w:val="28"/>
        </w:rPr>
      </w:pPr>
      <w:r w:rsidRPr="00DD4BE8">
        <w:rPr>
          <w:sz w:val="28"/>
          <w:szCs w:val="28"/>
        </w:rPr>
        <w:t>План</w:t>
      </w:r>
      <w:r>
        <w:rPr>
          <w:sz w:val="28"/>
          <w:szCs w:val="28"/>
        </w:rPr>
        <w:t xml:space="preserve"> </w:t>
      </w:r>
      <w:r w:rsidR="0080494E">
        <w:rPr>
          <w:sz w:val="28"/>
          <w:szCs w:val="28"/>
        </w:rPr>
        <w:t>мероприятий</w:t>
      </w:r>
      <w:r>
        <w:rPr>
          <w:sz w:val="28"/>
          <w:szCs w:val="28"/>
        </w:rPr>
        <w:t xml:space="preserve"> </w:t>
      </w:r>
      <w:r w:rsidR="008444FE">
        <w:rPr>
          <w:sz w:val="28"/>
          <w:szCs w:val="28"/>
        </w:rPr>
        <w:t>Ц</w:t>
      </w:r>
      <w:r>
        <w:rPr>
          <w:sz w:val="28"/>
          <w:szCs w:val="28"/>
        </w:rPr>
        <w:t xml:space="preserve">ентра дополнительного образования </w:t>
      </w:r>
      <w:r>
        <w:rPr>
          <w:sz w:val="28"/>
          <w:szCs w:val="28"/>
          <w:lang w:val="en-US"/>
        </w:rPr>
        <w:t>IT</w:t>
      </w:r>
      <w:r>
        <w:rPr>
          <w:sz w:val="28"/>
          <w:szCs w:val="28"/>
        </w:rPr>
        <w:t>-куб на базе МАОУ СОШ№65 города Тюмени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695"/>
        <w:gridCol w:w="2912"/>
        <w:gridCol w:w="2912"/>
        <w:gridCol w:w="2912"/>
      </w:tblGrid>
      <w:tr w:rsidR="00DD4BE8" w:rsidRPr="00DD4BE8" w:rsidTr="00DD4BE8">
        <w:tc>
          <w:tcPr>
            <w:tcW w:w="1129" w:type="dxa"/>
          </w:tcPr>
          <w:p w:rsidR="00DD4BE8" w:rsidRPr="00DD4BE8" w:rsidRDefault="00DD4BE8" w:rsidP="00DD4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4695" w:type="dxa"/>
          </w:tcPr>
          <w:p w:rsidR="00DD4BE8" w:rsidRPr="00DD4BE8" w:rsidRDefault="00DD4BE8" w:rsidP="00DD4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2912" w:type="dxa"/>
          </w:tcPr>
          <w:p w:rsidR="00DD4BE8" w:rsidRPr="00DD4BE8" w:rsidRDefault="00DD4BE8" w:rsidP="00DD4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Целевая аудитория</w:t>
            </w:r>
          </w:p>
        </w:tc>
        <w:tc>
          <w:tcPr>
            <w:tcW w:w="2912" w:type="dxa"/>
          </w:tcPr>
          <w:p w:rsidR="00DD4BE8" w:rsidRPr="00DD4BE8" w:rsidRDefault="00DD4BE8" w:rsidP="00DD4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приведения</w:t>
            </w:r>
          </w:p>
        </w:tc>
        <w:tc>
          <w:tcPr>
            <w:tcW w:w="2912" w:type="dxa"/>
          </w:tcPr>
          <w:p w:rsidR="00DD4BE8" w:rsidRPr="00DD4BE8" w:rsidRDefault="00DD4BE8" w:rsidP="00DD4B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Ответственный </w:t>
            </w:r>
          </w:p>
        </w:tc>
      </w:tr>
      <w:tr w:rsidR="00056508" w:rsidRPr="00C52DEA" w:rsidTr="00765E83">
        <w:tc>
          <w:tcPr>
            <w:tcW w:w="14560" w:type="dxa"/>
            <w:gridSpan w:val="5"/>
          </w:tcPr>
          <w:p w:rsidR="00056508" w:rsidRPr="00C52DEA" w:rsidRDefault="00056508" w:rsidP="003334B7">
            <w:pPr>
              <w:rPr>
                <w:b/>
                <w:sz w:val="28"/>
                <w:szCs w:val="28"/>
              </w:rPr>
            </w:pPr>
            <w:r w:rsidRPr="00C52DEA">
              <w:rPr>
                <w:b/>
                <w:sz w:val="28"/>
                <w:szCs w:val="28"/>
              </w:rPr>
              <w:t>Направление 1. Проведение совместных мероприятий для обучающихся и педагогических работников</w:t>
            </w:r>
          </w:p>
        </w:tc>
      </w:tr>
      <w:tr w:rsidR="00DD4BE8" w:rsidTr="00DD4BE8">
        <w:tc>
          <w:tcPr>
            <w:tcW w:w="1129" w:type="dxa"/>
          </w:tcPr>
          <w:p w:rsidR="00DD4BE8" w:rsidRDefault="00925C37" w:rsidP="0033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2106C5">
              <w:rPr>
                <w:sz w:val="28"/>
                <w:szCs w:val="28"/>
              </w:rPr>
              <w:t>.1</w:t>
            </w:r>
          </w:p>
        </w:tc>
        <w:tc>
          <w:tcPr>
            <w:tcW w:w="4695" w:type="dxa"/>
          </w:tcPr>
          <w:p w:rsidR="00DD4BE8" w:rsidRDefault="008444FE" w:rsidP="0033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обучающихся Центра во Всероссийской образовательной акции</w:t>
            </w:r>
            <w:r w:rsidR="004E7983">
              <w:rPr>
                <w:sz w:val="28"/>
                <w:szCs w:val="28"/>
              </w:rPr>
              <w:t xml:space="preserve"> по информационным технологиям «ИТ диктант»</w:t>
            </w:r>
          </w:p>
        </w:tc>
        <w:tc>
          <w:tcPr>
            <w:tcW w:w="2912" w:type="dxa"/>
          </w:tcPr>
          <w:p w:rsidR="00DD4BE8" w:rsidRDefault="004E7983" w:rsidP="0033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  <w:r w:rsidR="0033312F">
              <w:rPr>
                <w:sz w:val="28"/>
                <w:szCs w:val="28"/>
              </w:rPr>
              <w:t xml:space="preserve">Центра из </w:t>
            </w:r>
            <w:r>
              <w:rPr>
                <w:sz w:val="28"/>
                <w:szCs w:val="28"/>
              </w:rPr>
              <w:t>5-11 классов</w:t>
            </w:r>
          </w:p>
        </w:tc>
        <w:tc>
          <w:tcPr>
            <w:tcW w:w="2912" w:type="dxa"/>
          </w:tcPr>
          <w:p w:rsidR="00DD4BE8" w:rsidRDefault="008444FE" w:rsidP="0033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13.09</w:t>
            </w:r>
          </w:p>
        </w:tc>
        <w:tc>
          <w:tcPr>
            <w:tcW w:w="2912" w:type="dxa"/>
          </w:tcPr>
          <w:p w:rsidR="00DD4BE8" w:rsidRDefault="004E7983" w:rsidP="0033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НВ,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-куб», преподаватели Центра</w:t>
            </w:r>
          </w:p>
        </w:tc>
      </w:tr>
      <w:tr w:rsidR="00DD4BE8" w:rsidTr="00DD4BE8">
        <w:tc>
          <w:tcPr>
            <w:tcW w:w="1129" w:type="dxa"/>
          </w:tcPr>
          <w:p w:rsidR="00DD4BE8" w:rsidRDefault="004C3E4A" w:rsidP="0033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25C37">
              <w:rPr>
                <w:sz w:val="28"/>
                <w:szCs w:val="28"/>
              </w:rPr>
              <w:t>2</w:t>
            </w:r>
          </w:p>
        </w:tc>
        <w:tc>
          <w:tcPr>
            <w:tcW w:w="4695" w:type="dxa"/>
          </w:tcPr>
          <w:p w:rsidR="00DD4BE8" w:rsidRDefault="00925C37" w:rsidP="0033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участия обучающихся </w:t>
            </w:r>
            <w:r w:rsidR="008444FE">
              <w:rPr>
                <w:sz w:val="28"/>
                <w:szCs w:val="28"/>
              </w:rPr>
              <w:t>Ц</w:t>
            </w:r>
            <w:r>
              <w:rPr>
                <w:sz w:val="28"/>
                <w:szCs w:val="28"/>
              </w:rPr>
              <w:t>ентра в школьном этапе Всероссийской олимпиады школьников</w:t>
            </w:r>
          </w:p>
        </w:tc>
        <w:tc>
          <w:tcPr>
            <w:tcW w:w="2912" w:type="dxa"/>
          </w:tcPr>
          <w:p w:rsidR="00DD4BE8" w:rsidRDefault="00925C37" w:rsidP="0033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  <w:r w:rsidR="0033312F">
              <w:rPr>
                <w:sz w:val="28"/>
                <w:szCs w:val="28"/>
              </w:rPr>
              <w:t xml:space="preserve">Центра из </w:t>
            </w:r>
            <w:r w:rsidR="004B6AB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-11 классов </w:t>
            </w:r>
          </w:p>
        </w:tc>
        <w:tc>
          <w:tcPr>
            <w:tcW w:w="2912" w:type="dxa"/>
          </w:tcPr>
          <w:p w:rsidR="00DD4BE8" w:rsidRDefault="009A2FDA" w:rsidP="0033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</w:t>
            </w:r>
            <w:r w:rsidR="00001882">
              <w:rPr>
                <w:sz w:val="28"/>
                <w:szCs w:val="28"/>
              </w:rPr>
              <w:t>о</w:t>
            </w:r>
            <w:r w:rsidR="00925C37">
              <w:rPr>
                <w:sz w:val="28"/>
                <w:szCs w:val="28"/>
              </w:rPr>
              <w:t>ктябрь 2023</w:t>
            </w:r>
          </w:p>
        </w:tc>
        <w:tc>
          <w:tcPr>
            <w:tcW w:w="2912" w:type="dxa"/>
          </w:tcPr>
          <w:p w:rsidR="00DD4BE8" w:rsidRDefault="00925C37" w:rsidP="00333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НВ,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</w:tc>
      </w:tr>
      <w:tr w:rsidR="00922DD3" w:rsidTr="00DD4BE8">
        <w:tc>
          <w:tcPr>
            <w:tcW w:w="1129" w:type="dxa"/>
          </w:tcPr>
          <w:p w:rsidR="00922DD3" w:rsidRDefault="004C3E4A" w:rsidP="0092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</w:t>
            </w:r>
          </w:p>
        </w:tc>
        <w:tc>
          <w:tcPr>
            <w:tcW w:w="4695" w:type="dxa"/>
          </w:tcPr>
          <w:p w:rsidR="00922DD3" w:rsidRPr="00890C97" w:rsidRDefault="00922DD3" w:rsidP="0092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участия обучающихся Центра в</w:t>
            </w:r>
            <w:r w:rsidR="00890C97">
              <w:rPr>
                <w:sz w:val="28"/>
                <w:szCs w:val="28"/>
              </w:rPr>
              <w:t xml:space="preserve"> олимпиадах </w:t>
            </w:r>
            <w:proofErr w:type="spellStart"/>
            <w:r w:rsidR="00890C97">
              <w:rPr>
                <w:sz w:val="28"/>
                <w:szCs w:val="28"/>
              </w:rPr>
              <w:t>Учи.ру</w:t>
            </w:r>
            <w:proofErr w:type="spellEnd"/>
          </w:p>
        </w:tc>
        <w:tc>
          <w:tcPr>
            <w:tcW w:w="2912" w:type="dxa"/>
          </w:tcPr>
          <w:p w:rsidR="00922DD3" w:rsidRDefault="00922DD3" w:rsidP="0092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Центра из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классов </w:t>
            </w:r>
          </w:p>
        </w:tc>
        <w:tc>
          <w:tcPr>
            <w:tcW w:w="2912" w:type="dxa"/>
          </w:tcPr>
          <w:p w:rsidR="00922DD3" w:rsidRPr="00AF38B5" w:rsidRDefault="00922DD3" w:rsidP="00922DD3">
            <w:pPr>
              <w:rPr>
                <w:sz w:val="28"/>
                <w:szCs w:val="28"/>
                <w:lang w:val="en-US"/>
              </w:rPr>
            </w:pP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 xml:space="preserve">uchi.ru </w:t>
            </w:r>
          </w:p>
        </w:tc>
        <w:tc>
          <w:tcPr>
            <w:tcW w:w="2912" w:type="dxa"/>
          </w:tcPr>
          <w:p w:rsidR="00922DD3" w:rsidRDefault="00922DD3" w:rsidP="0092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НВ,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</w:tc>
      </w:tr>
      <w:tr w:rsidR="00922DD3" w:rsidRPr="00C52DEA" w:rsidTr="00ED35F4">
        <w:tc>
          <w:tcPr>
            <w:tcW w:w="14560" w:type="dxa"/>
            <w:gridSpan w:val="5"/>
          </w:tcPr>
          <w:p w:rsidR="00922DD3" w:rsidRPr="00C52DEA" w:rsidRDefault="00922DD3" w:rsidP="00922DD3">
            <w:pPr>
              <w:rPr>
                <w:b/>
                <w:sz w:val="28"/>
                <w:szCs w:val="28"/>
              </w:rPr>
            </w:pPr>
            <w:r w:rsidRPr="00C52DEA">
              <w:rPr>
                <w:b/>
                <w:sz w:val="28"/>
                <w:szCs w:val="28"/>
              </w:rPr>
              <w:t>Направление 2. Организация и участие в региональных и межрегиональных конференциях, фестивалях, форумах по обмену опытом работы</w:t>
            </w:r>
          </w:p>
        </w:tc>
      </w:tr>
      <w:tr w:rsidR="00922DD3" w:rsidTr="00DD4BE8">
        <w:tc>
          <w:tcPr>
            <w:tcW w:w="1129" w:type="dxa"/>
          </w:tcPr>
          <w:p w:rsidR="00922DD3" w:rsidRDefault="00E2015F" w:rsidP="0092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4695" w:type="dxa"/>
          </w:tcPr>
          <w:p w:rsidR="00922DD3" w:rsidRPr="00D0043D" w:rsidRDefault="00D26B5B" w:rsidP="0092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Участив в реги</w:t>
            </w:r>
            <w:r w:rsidR="00D0043D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</w:t>
            </w:r>
            <w:r w:rsidR="00D0043D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ьн</w:t>
            </w:r>
            <w:r w:rsidR="00D0043D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х соревнованиях по </w:t>
            </w:r>
            <w:r w:rsidR="00D0043D">
              <w:rPr>
                <w:sz w:val="28"/>
                <w:szCs w:val="28"/>
              </w:rPr>
              <w:t>робототехнике</w:t>
            </w:r>
          </w:p>
        </w:tc>
        <w:tc>
          <w:tcPr>
            <w:tcW w:w="2912" w:type="dxa"/>
          </w:tcPr>
          <w:p w:rsidR="00922DD3" w:rsidRPr="00D0043D" w:rsidRDefault="00D0043D" w:rsidP="0092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Центра</w:t>
            </w:r>
            <w:r w:rsidRPr="00D00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направления «Программирование роботов»</w:t>
            </w:r>
          </w:p>
        </w:tc>
        <w:tc>
          <w:tcPr>
            <w:tcW w:w="2912" w:type="dxa"/>
          </w:tcPr>
          <w:p w:rsidR="00922DD3" w:rsidRDefault="00D0043D" w:rsidP="00922DD3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912" w:type="dxa"/>
          </w:tcPr>
          <w:p w:rsidR="00922DD3" w:rsidRDefault="00D0043D" w:rsidP="0092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НВ,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</w:tc>
      </w:tr>
      <w:tr w:rsidR="00922DD3" w:rsidTr="00DD4BE8">
        <w:tc>
          <w:tcPr>
            <w:tcW w:w="1129" w:type="dxa"/>
          </w:tcPr>
          <w:p w:rsidR="00922DD3" w:rsidRDefault="00E2015F" w:rsidP="0092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4695" w:type="dxa"/>
          </w:tcPr>
          <w:p w:rsidR="00922DD3" w:rsidRPr="00912CA4" w:rsidRDefault="00FF631C" w:rsidP="0092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</w:t>
            </w:r>
            <w:r w:rsidR="00912CA4">
              <w:rPr>
                <w:sz w:val="28"/>
                <w:szCs w:val="28"/>
              </w:rPr>
              <w:t xml:space="preserve">конкурса по программированию в среде </w:t>
            </w:r>
            <w:r w:rsidR="00912CA4">
              <w:rPr>
                <w:sz w:val="28"/>
                <w:szCs w:val="28"/>
                <w:lang w:val="en-US"/>
              </w:rPr>
              <w:t>Scratch</w:t>
            </w:r>
            <w:r w:rsidR="00912CA4" w:rsidRPr="00912CA4">
              <w:rPr>
                <w:sz w:val="28"/>
                <w:szCs w:val="28"/>
              </w:rPr>
              <w:t xml:space="preserve"> </w:t>
            </w:r>
          </w:p>
        </w:tc>
        <w:tc>
          <w:tcPr>
            <w:tcW w:w="2912" w:type="dxa"/>
          </w:tcPr>
          <w:p w:rsidR="00922DD3" w:rsidRPr="00757A6B" w:rsidRDefault="00912CA4" w:rsidP="0092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Центра</w:t>
            </w:r>
            <w:r w:rsidRPr="00D0043D">
              <w:rPr>
                <w:sz w:val="28"/>
                <w:szCs w:val="28"/>
              </w:rPr>
              <w:t xml:space="preserve"> </w:t>
            </w:r>
            <w:r w:rsidR="00757A6B">
              <w:rPr>
                <w:sz w:val="28"/>
                <w:szCs w:val="28"/>
              </w:rPr>
              <w:t>«</w:t>
            </w:r>
            <w:r w:rsidR="00757A6B">
              <w:rPr>
                <w:sz w:val="28"/>
                <w:szCs w:val="28"/>
                <w:lang w:val="en-US"/>
              </w:rPr>
              <w:t>IT</w:t>
            </w:r>
            <w:r w:rsidR="00757A6B" w:rsidRPr="00757A6B">
              <w:rPr>
                <w:sz w:val="28"/>
                <w:szCs w:val="28"/>
              </w:rPr>
              <w:t>-</w:t>
            </w:r>
            <w:r w:rsidR="00757A6B">
              <w:rPr>
                <w:sz w:val="28"/>
                <w:szCs w:val="28"/>
              </w:rPr>
              <w:t>кубов»</w:t>
            </w:r>
          </w:p>
        </w:tc>
        <w:tc>
          <w:tcPr>
            <w:tcW w:w="2912" w:type="dxa"/>
          </w:tcPr>
          <w:p w:rsidR="00922DD3" w:rsidRDefault="00757A6B" w:rsidP="0092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Ноябрь </w:t>
            </w:r>
          </w:p>
        </w:tc>
        <w:tc>
          <w:tcPr>
            <w:tcW w:w="2912" w:type="dxa"/>
          </w:tcPr>
          <w:p w:rsidR="00922DD3" w:rsidRDefault="00912CA4" w:rsidP="00922D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НВ,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</w:t>
            </w:r>
          </w:p>
        </w:tc>
        <w:tc>
          <w:tcPr>
            <w:tcW w:w="4695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 согласно комплексному плану</w:t>
            </w:r>
          </w:p>
        </w:tc>
        <w:tc>
          <w:tcPr>
            <w:tcW w:w="2912" w:type="dxa"/>
          </w:tcPr>
          <w:p w:rsidR="0083239E" w:rsidRPr="00757A6B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Центра</w:t>
            </w:r>
            <w:r w:rsidRPr="00D0043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IT</w:t>
            </w:r>
            <w:r w:rsidRPr="00757A6B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кубов»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Согласно графика</w:t>
            </w:r>
            <w:proofErr w:type="gramEnd"/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НВ,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</w:tc>
      </w:tr>
      <w:tr w:rsidR="0083239E" w:rsidRPr="004667D5" w:rsidTr="000F33BD">
        <w:tc>
          <w:tcPr>
            <w:tcW w:w="14560" w:type="dxa"/>
            <w:gridSpan w:val="5"/>
          </w:tcPr>
          <w:p w:rsidR="0083239E" w:rsidRPr="004667D5" w:rsidRDefault="0083239E" w:rsidP="0083239E">
            <w:pPr>
              <w:rPr>
                <w:b/>
                <w:sz w:val="28"/>
                <w:szCs w:val="28"/>
              </w:rPr>
            </w:pPr>
            <w:r w:rsidRPr="004667D5">
              <w:rPr>
                <w:b/>
                <w:sz w:val="28"/>
                <w:szCs w:val="28"/>
              </w:rPr>
              <w:t>Направление 3. Участие в мероприятиях, организуемых Министерством просвещения РФ и ФГАУ «ФНФРО»</w:t>
            </w: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4695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фестивале «Наука 0+»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Центра из </w:t>
            </w:r>
            <w:r w:rsidRPr="0083239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-</w:t>
            </w:r>
            <w:r w:rsidRPr="0083239E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классов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школы МАОУ СОШ№65 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Сентябрь-октябрь 2023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НВ,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4695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«Урок цифры»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Центра из </w:t>
            </w: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  <w:lang w:val="en-US"/>
              </w:rPr>
              <w:t>9</w:t>
            </w:r>
            <w:r>
              <w:rPr>
                <w:sz w:val="28"/>
                <w:szCs w:val="28"/>
              </w:rPr>
              <w:t xml:space="preserve"> классов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НВ,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</w:tc>
      </w:tr>
      <w:tr w:rsidR="0083239E" w:rsidRPr="00CE5F3D" w:rsidTr="003C0B0E">
        <w:tc>
          <w:tcPr>
            <w:tcW w:w="14560" w:type="dxa"/>
            <w:gridSpan w:val="5"/>
          </w:tcPr>
          <w:p w:rsidR="0083239E" w:rsidRPr="00CE5F3D" w:rsidRDefault="0083239E" w:rsidP="0083239E">
            <w:pPr>
              <w:rPr>
                <w:b/>
                <w:sz w:val="28"/>
                <w:szCs w:val="28"/>
              </w:rPr>
            </w:pPr>
            <w:r w:rsidRPr="00CE5F3D">
              <w:rPr>
                <w:b/>
                <w:sz w:val="28"/>
                <w:szCs w:val="28"/>
              </w:rPr>
              <w:t>Направление 4. Популяризация национального проекта «Образование»</w:t>
            </w: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</w:t>
            </w:r>
          </w:p>
        </w:tc>
        <w:tc>
          <w:tcPr>
            <w:tcW w:w="4695" w:type="dxa"/>
          </w:tcPr>
          <w:p w:rsidR="0083239E" w:rsidRPr="00FC6066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 xml:space="preserve"> – спортивный Урал». Совместное проведение кубка Урала по </w:t>
            </w:r>
            <w:proofErr w:type="spellStart"/>
            <w:r>
              <w:rPr>
                <w:sz w:val="28"/>
                <w:szCs w:val="28"/>
              </w:rPr>
              <w:t>косики</w:t>
            </w:r>
            <w:proofErr w:type="spellEnd"/>
            <w:r>
              <w:rPr>
                <w:sz w:val="28"/>
                <w:szCs w:val="28"/>
              </w:rPr>
              <w:t>-карате</w:t>
            </w:r>
          </w:p>
        </w:tc>
        <w:tc>
          <w:tcPr>
            <w:tcW w:w="2912" w:type="dxa"/>
          </w:tcPr>
          <w:p w:rsidR="0083239E" w:rsidRPr="00EA74CB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Дети-спортсмены (Тюмень, Курган, Челябинск, Ханты-Мансийск)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 октября 2023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</w:p>
          <w:p w:rsidR="0083239E" w:rsidRDefault="0083239E" w:rsidP="0083239E">
            <w:pPr>
              <w:rPr>
                <w:sz w:val="28"/>
                <w:szCs w:val="28"/>
              </w:rPr>
            </w:pPr>
          </w:p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 2024г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Н.В.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-куб», Губина М.Я.,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 город Ялуторовск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Д.В. – директор школы каратэ «Альянс»</w:t>
            </w: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4695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Родительский университет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Заинтересованная родительская общественность 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Н.В.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</w:tc>
      </w:tr>
      <w:tr w:rsidR="0083239E" w:rsidRPr="00CE5F3D" w:rsidTr="001C3343">
        <w:tc>
          <w:tcPr>
            <w:tcW w:w="14560" w:type="dxa"/>
            <w:gridSpan w:val="5"/>
          </w:tcPr>
          <w:p w:rsidR="0083239E" w:rsidRPr="00CE5F3D" w:rsidRDefault="0083239E" w:rsidP="0083239E">
            <w:pPr>
              <w:rPr>
                <w:b/>
                <w:sz w:val="28"/>
                <w:szCs w:val="28"/>
              </w:rPr>
            </w:pPr>
            <w:r w:rsidRPr="00CE5F3D">
              <w:rPr>
                <w:b/>
                <w:sz w:val="28"/>
                <w:szCs w:val="28"/>
              </w:rPr>
              <w:t>Направление 5. Поддержка реализации сетевых образовательных программ с использованием центра «Точка роста», детских технопарков «</w:t>
            </w:r>
            <w:proofErr w:type="spellStart"/>
            <w:r w:rsidRPr="00CE5F3D">
              <w:rPr>
                <w:b/>
                <w:sz w:val="28"/>
                <w:szCs w:val="28"/>
              </w:rPr>
              <w:t>Кванториум</w:t>
            </w:r>
            <w:proofErr w:type="spellEnd"/>
            <w:r w:rsidRPr="00CE5F3D">
              <w:rPr>
                <w:b/>
                <w:sz w:val="28"/>
                <w:szCs w:val="28"/>
              </w:rPr>
              <w:t>», центров «</w:t>
            </w:r>
            <w:r w:rsidRPr="00CE5F3D">
              <w:rPr>
                <w:b/>
                <w:sz w:val="28"/>
                <w:szCs w:val="28"/>
                <w:lang w:val="en-US"/>
              </w:rPr>
              <w:t>IT</w:t>
            </w:r>
            <w:r w:rsidRPr="00CE5F3D">
              <w:rPr>
                <w:b/>
                <w:sz w:val="28"/>
                <w:szCs w:val="28"/>
              </w:rPr>
              <w:t>-куб»</w:t>
            </w: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4695" w:type="dxa"/>
          </w:tcPr>
          <w:p w:rsidR="0083239E" w:rsidRPr="00FC6066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совместно с МАОУ «СОШ имени Декабристов» город Ялуторовск соревнований по </w:t>
            </w:r>
            <w:proofErr w:type="spellStart"/>
            <w:r>
              <w:rPr>
                <w:sz w:val="28"/>
                <w:szCs w:val="28"/>
              </w:rPr>
              <w:t>Робо</w:t>
            </w:r>
            <w:proofErr w:type="spellEnd"/>
            <w:r>
              <w:rPr>
                <w:sz w:val="28"/>
                <w:szCs w:val="28"/>
              </w:rPr>
              <w:t>-футболу</w:t>
            </w:r>
          </w:p>
        </w:tc>
        <w:tc>
          <w:tcPr>
            <w:tcW w:w="2912" w:type="dxa"/>
          </w:tcPr>
          <w:p w:rsidR="0083239E" w:rsidRPr="004667D5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направления «Программирование роботов» Центров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 СОШ №65 города Тюмени и МАОУ «СОШ имени Декабристов» город Ялуторовск</w:t>
            </w:r>
          </w:p>
        </w:tc>
        <w:tc>
          <w:tcPr>
            <w:tcW w:w="2912" w:type="dxa"/>
          </w:tcPr>
          <w:p w:rsidR="0083239E" w:rsidRPr="00EA74CB" w:rsidRDefault="0083239E" w:rsidP="0083239E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По плану </w:t>
            </w:r>
            <w:bookmarkStart w:id="0" w:name="_GoBack"/>
            <w:bookmarkEnd w:id="0"/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Н.В.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-куб», Губина М.Я.,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 город Ялуторовск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</w:p>
        </w:tc>
      </w:tr>
      <w:tr w:rsidR="0083239E" w:rsidTr="00DD4BE8">
        <w:tc>
          <w:tcPr>
            <w:tcW w:w="1129" w:type="dxa"/>
          </w:tcPr>
          <w:p w:rsidR="0083239E" w:rsidRPr="00B547FC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4695" w:type="dxa"/>
          </w:tcPr>
          <w:p w:rsidR="0083239E" w:rsidRPr="008F5BA5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направлению «Киберспорт»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центров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 xml:space="preserve">-куб 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Н.В.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</w:p>
        </w:tc>
      </w:tr>
      <w:tr w:rsidR="0083239E" w:rsidRPr="00AC6D8E" w:rsidTr="005808C9">
        <w:tc>
          <w:tcPr>
            <w:tcW w:w="14560" w:type="dxa"/>
            <w:gridSpan w:val="5"/>
          </w:tcPr>
          <w:p w:rsidR="0083239E" w:rsidRPr="00AC6D8E" w:rsidRDefault="0083239E" w:rsidP="0083239E">
            <w:pPr>
              <w:rPr>
                <w:b/>
                <w:sz w:val="28"/>
                <w:szCs w:val="28"/>
              </w:rPr>
            </w:pPr>
            <w:r w:rsidRPr="00AC6D8E">
              <w:rPr>
                <w:b/>
                <w:sz w:val="28"/>
                <w:szCs w:val="28"/>
              </w:rPr>
              <w:t>Направление 6. Вовлечение обучающихся в различные формы сопровождения и наставничества</w:t>
            </w: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4695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Мастер-классы от обучающихся «Смотри и делай»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центров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 xml:space="preserve">-куб 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Н.В.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</w:p>
        </w:tc>
      </w:tr>
      <w:tr w:rsidR="0083239E" w:rsidRPr="000856EA" w:rsidTr="0046096A">
        <w:tc>
          <w:tcPr>
            <w:tcW w:w="14560" w:type="dxa"/>
            <w:gridSpan w:val="5"/>
          </w:tcPr>
          <w:p w:rsidR="0083239E" w:rsidRPr="000856EA" w:rsidRDefault="0083239E" w:rsidP="0083239E">
            <w:pPr>
              <w:rPr>
                <w:b/>
                <w:sz w:val="28"/>
                <w:szCs w:val="28"/>
              </w:rPr>
            </w:pPr>
            <w:r w:rsidRPr="000856EA">
              <w:rPr>
                <w:b/>
                <w:sz w:val="28"/>
                <w:szCs w:val="28"/>
              </w:rPr>
              <w:t>Направление 7. Организация профориентационной деятельности обучающихся</w:t>
            </w: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4695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проекте «Шоу профессий»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центра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 xml:space="preserve">-куб 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Март 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Н.В.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4695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«Ученые в школы»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центра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Н.В.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</w:tc>
      </w:tr>
      <w:tr w:rsidR="0083239E" w:rsidRPr="000856EA" w:rsidTr="004672F1">
        <w:tc>
          <w:tcPr>
            <w:tcW w:w="14560" w:type="dxa"/>
            <w:gridSpan w:val="5"/>
          </w:tcPr>
          <w:p w:rsidR="0083239E" w:rsidRPr="000856EA" w:rsidRDefault="0083239E" w:rsidP="0083239E">
            <w:pPr>
              <w:rPr>
                <w:b/>
                <w:sz w:val="28"/>
                <w:szCs w:val="28"/>
              </w:rPr>
            </w:pPr>
            <w:r w:rsidRPr="000856EA">
              <w:rPr>
                <w:b/>
                <w:sz w:val="28"/>
                <w:szCs w:val="28"/>
              </w:rPr>
              <w:lastRenderedPageBreak/>
              <w:t>Направление 8. Развитие проектной деятельности</w:t>
            </w: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4695" w:type="dxa"/>
          </w:tcPr>
          <w:p w:rsidR="0083239E" w:rsidRPr="002F357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и участие в научно-практической конференции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-кубов Тюменской области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центра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 Тюменской области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2024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Н.В.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4695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научно-практической конференции школьников «Шаг в будущее»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центра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 Тюменской области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2024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Н.В.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</w:p>
        </w:tc>
      </w:tr>
      <w:tr w:rsidR="0083239E" w:rsidRPr="000856EA" w:rsidTr="0046719B">
        <w:tc>
          <w:tcPr>
            <w:tcW w:w="14560" w:type="dxa"/>
            <w:gridSpan w:val="5"/>
          </w:tcPr>
          <w:p w:rsidR="0083239E" w:rsidRPr="000856EA" w:rsidRDefault="0083239E" w:rsidP="0083239E">
            <w:pPr>
              <w:rPr>
                <w:b/>
                <w:sz w:val="28"/>
                <w:szCs w:val="28"/>
              </w:rPr>
            </w:pPr>
            <w:r w:rsidRPr="000856EA">
              <w:rPr>
                <w:b/>
                <w:sz w:val="28"/>
                <w:szCs w:val="28"/>
              </w:rPr>
              <w:t>Направление 9. Проведение обучающих мероприятий для педагогов Центра</w:t>
            </w: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4695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ежемесячных онлайн-семинарах для педагогов и руководителей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Педагогики и руководитель Центра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 (последняя среда месяца)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Н.В.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4695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Методический телемост с МАОУ «СОШ имени Декабристов» город Ялуторовск 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Педагогики и руководитель Центра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Носенко Н.В. руководитель центра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</w:t>
            </w:r>
          </w:p>
          <w:p w:rsidR="0083239E" w:rsidRDefault="0083239E" w:rsidP="0083239E">
            <w:pPr>
              <w:rPr>
                <w:sz w:val="28"/>
                <w:szCs w:val="28"/>
              </w:rPr>
            </w:pPr>
          </w:p>
        </w:tc>
      </w:tr>
      <w:tr w:rsidR="0083239E" w:rsidRPr="000856EA" w:rsidTr="000B0413">
        <w:tc>
          <w:tcPr>
            <w:tcW w:w="14560" w:type="dxa"/>
            <w:gridSpan w:val="5"/>
          </w:tcPr>
          <w:p w:rsidR="0083239E" w:rsidRPr="000856EA" w:rsidRDefault="0083239E" w:rsidP="0083239E">
            <w:pPr>
              <w:rPr>
                <w:b/>
                <w:sz w:val="28"/>
                <w:szCs w:val="28"/>
              </w:rPr>
            </w:pPr>
            <w:r w:rsidRPr="000856EA">
              <w:rPr>
                <w:b/>
                <w:sz w:val="28"/>
                <w:szCs w:val="28"/>
              </w:rPr>
              <w:t>Направление 10. Демонстрация эффективного опыта</w:t>
            </w:r>
          </w:p>
        </w:tc>
      </w:tr>
      <w:tr w:rsidR="0083239E" w:rsidTr="00DD4BE8">
        <w:tc>
          <w:tcPr>
            <w:tcW w:w="1129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4695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и участие в «ИТ-чтениях»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 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 xml:space="preserve">-куб 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912" w:type="dxa"/>
          </w:tcPr>
          <w:p w:rsidR="0083239E" w:rsidRDefault="0083239E" w:rsidP="008323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центров «</w:t>
            </w:r>
            <w:r>
              <w:rPr>
                <w:sz w:val="28"/>
                <w:szCs w:val="28"/>
                <w:lang w:val="en-US"/>
              </w:rPr>
              <w:t>IT</w:t>
            </w:r>
            <w:r>
              <w:rPr>
                <w:sz w:val="28"/>
                <w:szCs w:val="28"/>
              </w:rPr>
              <w:t>-куб» Тюменской области</w:t>
            </w:r>
          </w:p>
        </w:tc>
      </w:tr>
    </w:tbl>
    <w:p w:rsidR="00DD4BE8" w:rsidRPr="00DD4BE8" w:rsidRDefault="00DD4BE8" w:rsidP="00DD4BE8">
      <w:pPr>
        <w:jc w:val="center"/>
        <w:rPr>
          <w:sz w:val="28"/>
          <w:szCs w:val="28"/>
        </w:rPr>
      </w:pPr>
    </w:p>
    <w:sectPr w:rsidR="00DD4BE8" w:rsidRPr="00DD4BE8" w:rsidSect="00DD4BE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E8"/>
    <w:rsid w:val="00001882"/>
    <w:rsid w:val="00024EAA"/>
    <w:rsid w:val="000336F6"/>
    <w:rsid w:val="00056508"/>
    <w:rsid w:val="000623CD"/>
    <w:rsid w:val="000856EA"/>
    <w:rsid w:val="001831B1"/>
    <w:rsid w:val="002106C5"/>
    <w:rsid w:val="00254105"/>
    <w:rsid w:val="0026111E"/>
    <w:rsid w:val="002F357E"/>
    <w:rsid w:val="0033312F"/>
    <w:rsid w:val="003334B7"/>
    <w:rsid w:val="00383514"/>
    <w:rsid w:val="00397133"/>
    <w:rsid w:val="003D78F8"/>
    <w:rsid w:val="004667D5"/>
    <w:rsid w:val="004759CB"/>
    <w:rsid w:val="004B6AB5"/>
    <w:rsid w:val="004C3E4A"/>
    <w:rsid w:val="004D6A7A"/>
    <w:rsid w:val="004D6F1B"/>
    <w:rsid w:val="004E7983"/>
    <w:rsid w:val="0051422A"/>
    <w:rsid w:val="005305CD"/>
    <w:rsid w:val="005413BE"/>
    <w:rsid w:val="00565330"/>
    <w:rsid w:val="005708DE"/>
    <w:rsid w:val="005972AA"/>
    <w:rsid w:val="005A2085"/>
    <w:rsid w:val="0066774E"/>
    <w:rsid w:val="006F71D5"/>
    <w:rsid w:val="00743F00"/>
    <w:rsid w:val="00757A6B"/>
    <w:rsid w:val="007C4F1F"/>
    <w:rsid w:val="007D13E6"/>
    <w:rsid w:val="0080494E"/>
    <w:rsid w:val="00811437"/>
    <w:rsid w:val="008308E9"/>
    <w:rsid w:val="0083239E"/>
    <w:rsid w:val="00836430"/>
    <w:rsid w:val="008444FE"/>
    <w:rsid w:val="00890C97"/>
    <w:rsid w:val="008D0FB0"/>
    <w:rsid w:val="008E00B2"/>
    <w:rsid w:val="008F5BA5"/>
    <w:rsid w:val="00912CA4"/>
    <w:rsid w:val="00922DD3"/>
    <w:rsid w:val="00925C37"/>
    <w:rsid w:val="0097356D"/>
    <w:rsid w:val="009A2FDA"/>
    <w:rsid w:val="009E4AD7"/>
    <w:rsid w:val="00AC64C5"/>
    <w:rsid w:val="00AC6D8E"/>
    <w:rsid w:val="00AF38B5"/>
    <w:rsid w:val="00B547FC"/>
    <w:rsid w:val="00B9707A"/>
    <w:rsid w:val="00C22343"/>
    <w:rsid w:val="00C52DEA"/>
    <w:rsid w:val="00C82BB0"/>
    <w:rsid w:val="00C95254"/>
    <w:rsid w:val="00CE5F3D"/>
    <w:rsid w:val="00D0043D"/>
    <w:rsid w:val="00D26B5B"/>
    <w:rsid w:val="00D32D0C"/>
    <w:rsid w:val="00D53A64"/>
    <w:rsid w:val="00DA0856"/>
    <w:rsid w:val="00DD4BE8"/>
    <w:rsid w:val="00DE4CD8"/>
    <w:rsid w:val="00E2015F"/>
    <w:rsid w:val="00E85FFB"/>
    <w:rsid w:val="00E8795D"/>
    <w:rsid w:val="00EA74CB"/>
    <w:rsid w:val="00EC322C"/>
    <w:rsid w:val="00EE58CB"/>
    <w:rsid w:val="00F7304F"/>
    <w:rsid w:val="00F86D16"/>
    <w:rsid w:val="00FC6066"/>
    <w:rsid w:val="00FF6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0919A"/>
  <w15:chartTrackingRefBased/>
  <w15:docId w15:val="{D855B09A-ED7F-4A5D-A33A-9C4AB92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4B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97042D-DFC2-4614-A363-6BA125640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1436</TotalTime>
  <Pages>4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</dc:creator>
  <cp:keywords/>
  <dc:description/>
  <cp:lastModifiedBy>Vital</cp:lastModifiedBy>
  <cp:revision>65</cp:revision>
  <dcterms:created xsi:type="dcterms:W3CDTF">2023-08-20T08:37:00Z</dcterms:created>
  <dcterms:modified xsi:type="dcterms:W3CDTF">2024-01-30T18:09:00Z</dcterms:modified>
</cp:coreProperties>
</file>